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A9EE" w14:textId="77777777" w:rsidR="00D63841" w:rsidRPr="00055614" w:rsidRDefault="00C81D69" w:rsidP="00055614">
      <w:pPr>
        <w:spacing w:after="0" w:line="240" w:lineRule="auto"/>
        <w:rPr>
          <w:b/>
          <w:bCs/>
        </w:rPr>
      </w:pPr>
      <w:r w:rsidRPr="00055614">
        <w:rPr>
          <w:b/>
          <w:bCs/>
        </w:rPr>
        <w:t>Gegevens aanvrager: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894"/>
        <w:gridCol w:w="1508"/>
        <w:gridCol w:w="2971"/>
      </w:tblGrid>
      <w:tr w:rsidR="00ED1D6A" w14:paraId="502B3188" w14:textId="77777777" w:rsidTr="00670D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DBF7E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 xml:space="preserve">Naam: 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808CE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6C457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Plaats: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2109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D1D6A" w14:paraId="7B4B0625" w14:textId="77777777" w:rsidTr="00670D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81163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 xml:space="preserve">Ziekenhuis/ instelling: 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FDAC8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90000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1D592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3A743570" w14:textId="77777777" w:rsidTr="00670D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7BDEB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Straat + huisnr.: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D993D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CB431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9F62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2AD9A797" w14:textId="77777777" w:rsidTr="00670D0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2E46E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Postcode: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2192B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C4BDB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ABG-code: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6E41A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76720AF9" w14:textId="77777777" w:rsidTr="00E51E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F2624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Emailadres: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72E90" w14:textId="77777777" w:rsidR="0053433E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5176E0F3" w14:textId="77777777" w:rsidTr="00E51E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BE94C" w14:textId="77777777" w:rsidR="00E51E3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 xml:space="preserve">Reden </w:t>
            </w:r>
            <w:r w:rsidRPr="0053433E">
              <w:rPr>
                <w:sz w:val="20"/>
                <w:szCs w:val="20"/>
              </w:rPr>
              <w:t>aanvraag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1BF62" w14:textId="77777777" w:rsidR="00E51E3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58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TDM               </w:t>
            </w:r>
            <w:bookmarkStart w:id="1" w:name="Text2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7E3FA" w14:textId="77777777" w:rsidR="00E51E3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209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Intoxicatie               </w:t>
            </w:r>
          </w:p>
        </w:tc>
        <w:bookmarkEnd w:id="1"/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1AB57" w14:textId="77777777" w:rsidR="00E51E3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3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Anders, nl: </w:t>
            </w:r>
            <w:r w:rsidR="00670D0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28E11DD4" w14:textId="77777777" w:rsidTr="00E51E3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0BAE5" w14:textId="77777777" w:rsidR="00E51E3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Spoed/ cito bepaling: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EBD42" w14:textId="77777777" w:rsidR="00E51E3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184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Nee               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F4D32" w14:textId="77777777" w:rsidR="00E51E3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16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Ja, telefonisch overlegd met dienstdoende laboratorium apotheker</w:t>
            </w:r>
          </w:p>
        </w:tc>
      </w:tr>
    </w:tbl>
    <w:p w14:paraId="5F421D5D" w14:textId="77777777" w:rsidR="00055614" w:rsidRDefault="00055614" w:rsidP="00055614">
      <w:pPr>
        <w:spacing w:after="0" w:line="240" w:lineRule="auto"/>
      </w:pPr>
    </w:p>
    <w:p w14:paraId="066D6BD7" w14:textId="77777777" w:rsidR="00055614" w:rsidRDefault="00C81D69" w:rsidP="00055614">
      <w:pPr>
        <w:spacing w:after="0" w:line="240" w:lineRule="auto"/>
        <w:rPr>
          <w:b/>
          <w:bCs/>
        </w:rPr>
      </w:pPr>
      <w:r w:rsidRPr="00E51E35">
        <w:rPr>
          <w:b/>
          <w:bCs/>
        </w:rPr>
        <w:t>Gegevens patiënt (eventueel patiëntensticker):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11"/>
        <w:gridCol w:w="3419"/>
        <w:gridCol w:w="1581"/>
        <w:gridCol w:w="2943"/>
      </w:tblGrid>
      <w:tr w:rsidR="00ED1D6A" w14:paraId="09197977" w14:textId="77777777" w:rsidTr="00670D0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EDA3E" w14:textId="77777777" w:rsidR="00670D05" w:rsidRPr="005455C5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455C5">
              <w:rPr>
                <w:sz w:val="20"/>
                <w:szCs w:val="20"/>
              </w:rPr>
              <w:t xml:space="preserve">Naam: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74CC5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91002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812E3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90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Man        </w:t>
            </w:r>
            <w:sdt>
              <w:sdtPr>
                <w:rPr>
                  <w:sz w:val="20"/>
                  <w:szCs w:val="20"/>
                </w:rPr>
                <w:id w:val="-5418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Vrouw</w:t>
            </w:r>
          </w:p>
        </w:tc>
      </w:tr>
      <w:tr w:rsidR="00ED1D6A" w14:paraId="68F8A6CA" w14:textId="77777777" w:rsidTr="00670D0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58C65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Voorletter(s):</w:t>
            </w:r>
            <w:r w:rsidRPr="00534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7C114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6F38E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A7FE1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774FBB3B" w14:textId="77777777" w:rsidTr="00670D0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37B3C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Straat + huisnr.: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7D32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EBD2F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C7BA1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7B82EA92" w14:textId="77777777" w:rsidTr="00670D0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ECE47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Postcode: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C5FC5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63D5ED9A" w14:textId="77777777" w:rsidTr="00670D0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DD35B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22EB0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020E4C9C" w14:textId="77777777" w:rsidTr="00670D05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91AB8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BC4A" w14:textId="77777777" w:rsidR="00670D05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99DBB89" w14:textId="77777777" w:rsidR="00670D05" w:rsidRDefault="00670D05" w:rsidP="00055614">
      <w:pPr>
        <w:spacing w:after="0" w:line="240" w:lineRule="auto"/>
        <w:rPr>
          <w:b/>
          <w:bCs/>
        </w:rPr>
      </w:pPr>
    </w:p>
    <w:p w14:paraId="33305FD3" w14:textId="77777777" w:rsidR="00670D05" w:rsidRDefault="00C81D69" w:rsidP="00055614">
      <w:pPr>
        <w:spacing w:after="0" w:line="240" w:lineRule="auto"/>
        <w:rPr>
          <w:b/>
          <w:bCs/>
        </w:rPr>
      </w:pPr>
      <w:r>
        <w:rPr>
          <w:b/>
          <w:bCs/>
        </w:rPr>
        <w:t>Gegevens monster: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44"/>
        <w:gridCol w:w="809"/>
        <w:gridCol w:w="1508"/>
        <w:gridCol w:w="327"/>
        <w:gridCol w:w="2644"/>
      </w:tblGrid>
      <w:tr w:rsidR="00ED1D6A" w14:paraId="04EB5117" w14:textId="77777777" w:rsidTr="002900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8DF2B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 labnummer:</w:t>
            </w:r>
            <w:r w:rsidRPr="00534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65354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7AE23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Afnamedatum: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286B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52C20591" w14:textId="77777777" w:rsidTr="002900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28605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verzending: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3D2A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35BCE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Afnametijd: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5EF16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D6A" w14:paraId="25A0962F" w14:textId="77777777" w:rsidTr="002900C9">
        <w:trPr>
          <w:trHeight w:val="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C7F10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Materiaal: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37E87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394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Bloed (EDTA)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9C24E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35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Plasma (EDTA)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C00C32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512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Serum</w:t>
            </w:r>
          </w:p>
        </w:tc>
      </w:tr>
      <w:tr w:rsidR="00ED1D6A" w14:paraId="4205512B" w14:textId="77777777" w:rsidTr="002900C9">
        <w:trPr>
          <w:trHeight w:val="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E4F82" w14:textId="77777777" w:rsidR="001017D9" w:rsidRDefault="001017D9" w:rsidP="005455C5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662CFE2C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699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Bloed (fluoride oxalaat)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FD6EB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20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Plasma (Li-Heparine)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4D5A7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8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Urine</w:t>
            </w:r>
          </w:p>
        </w:tc>
      </w:tr>
      <w:tr w:rsidR="00ED1D6A" w14:paraId="02E88D85" w14:textId="77777777" w:rsidTr="002900C9">
        <w:trPr>
          <w:trHeight w:val="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7AEDE" w14:textId="77777777" w:rsidR="001017D9" w:rsidRDefault="001017D9" w:rsidP="005455C5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7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6917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73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Anders, nl.: 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D1D6A" w14:paraId="0FBFD68D" w14:textId="77777777" w:rsidTr="002900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9EC07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Verzendcondities: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91AC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57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Kamertemperatuur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16F1D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925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Gekoeld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A0A6" w14:textId="77777777" w:rsidR="001017D9" w:rsidRPr="0053433E" w:rsidRDefault="00C81D69" w:rsidP="005455C5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56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Bevroren</w:t>
            </w:r>
          </w:p>
        </w:tc>
      </w:tr>
    </w:tbl>
    <w:p w14:paraId="4D969552" w14:textId="77777777" w:rsidR="00670D05" w:rsidRPr="002900C9" w:rsidRDefault="00670D05" w:rsidP="00055614">
      <w:pPr>
        <w:spacing w:after="0" w:line="240" w:lineRule="auto"/>
        <w:rPr>
          <w:b/>
          <w:bCs/>
          <w:sz w:val="8"/>
          <w:szCs w:val="8"/>
        </w:rPr>
      </w:pPr>
    </w:p>
    <w:p w14:paraId="24EB4A2D" w14:textId="77777777" w:rsidR="002900C9" w:rsidRPr="002900C9" w:rsidRDefault="00C81D69" w:rsidP="002900C9">
      <w:pPr>
        <w:spacing w:after="0" w:line="240" w:lineRule="auto"/>
        <w:rPr>
          <w:sz w:val="20"/>
          <w:szCs w:val="20"/>
        </w:rPr>
      </w:pPr>
      <w:r w:rsidRPr="002900C9">
        <w:rPr>
          <w:sz w:val="20"/>
          <w:szCs w:val="20"/>
        </w:rPr>
        <w:t>Ruimte voor opmerking, aantekening of klinische vraagstelling: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ED1D6A" w14:paraId="3DB1E832" w14:textId="77777777" w:rsidTr="002900C9">
        <w:tc>
          <w:tcPr>
            <w:tcW w:w="10059" w:type="dxa"/>
          </w:tcPr>
          <w:p w14:paraId="71895C96" w14:textId="77777777" w:rsidR="002900C9" w:rsidRDefault="00C81D69" w:rsidP="002900C9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D2589D2" w14:textId="77777777" w:rsidR="002900C9" w:rsidRPr="002900C9" w:rsidRDefault="002900C9" w:rsidP="002900C9">
      <w:pPr>
        <w:spacing w:after="0" w:line="240" w:lineRule="auto"/>
        <w:rPr>
          <w:sz w:val="16"/>
          <w:szCs w:val="16"/>
        </w:rPr>
      </w:pPr>
    </w:p>
    <w:p w14:paraId="54253E51" w14:textId="77777777" w:rsidR="00055614" w:rsidRPr="005455C5" w:rsidRDefault="00C81D69" w:rsidP="005455C5">
      <w:pPr>
        <w:pStyle w:val="Lijstalinea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 w:rsidRPr="005455C5">
        <w:rPr>
          <w:sz w:val="20"/>
          <w:szCs w:val="20"/>
        </w:rPr>
        <w:t>Vul op pagina 2 van dit formulier in welk(e) geneesmiddel(en) bepaald moeten worden;</w:t>
      </w:r>
    </w:p>
    <w:p w14:paraId="33D47B2C" w14:textId="77777777" w:rsidR="001017D9" w:rsidRPr="005455C5" w:rsidRDefault="00C81D69" w:rsidP="005455C5">
      <w:pPr>
        <w:pStyle w:val="Lijstalinea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 w:rsidRPr="005455C5">
        <w:rPr>
          <w:sz w:val="20"/>
          <w:szCs w:val="20"/>
        </w:rPr>
        <w:t>Dit formulier graag afdrukken en per monster één formulier meesturen;</w:t>
      </w:r>
    </w:p>
    <w:p w14:paraId="79862757" w14:textId="77777777" w:rsidR="00097738" w:rsidRPr="005455C5" w:rsidRDefault="00C81D69" w:rsidP="005455C5">
      <w:pPr>
        <w:pStyle w:val="Lijstalinea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 w:rsidRPr="005455C5">
        <w:rPr>
          <w:sz w:val="20"/>
          <w:szCs w:val="20"/>
        </w:rPr>
        <w:t xml:space="preserve">Zie voor </w:t>
      </w:r>
      <w:r w:rsidRPr="005455C5">
        <w:rPr>
          <w:sz w:val="20"/>
          <w:szCs w:val="20"/>
        </w:rPr>
        <w:t>analysetechnieken en voorkeursmaterialen de bepalingenwijzer op:</w:t>
      </w:r>
    </w:p>
    <w:p w14:paraId="2AA02513" w14:textId="77777777" w:rsidR="00097738" w:rsidRPr="005455C5" w:rsidRDefault="00C81D69" w:rsidP="005455C5">
      <w:pPr>
        <w:pStyle w:val="Lijstalinea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hyperlink r:id="rId8" w:history="1">
        <w:r w:rsidRPr="005455C5">
          <w:rPr>
            <w:rStyle w:val="Hyperlink"/>
            <w:sz w:val="20"/>
            <w:szCs w:val="20"/>
          </w:rPr>
          <w:t>https://ziekenhuisapotheek.catharinaziekenhuis.nl/bepal</w:t>
        </w:r>
        <w:r w:rsidRPr="005455C5">
          <w:rPr>
            <w:rStyle w:val="Hyperlink"/>
            <w:sz w:val="20"/>
            <w:szCs w:val="20"/>
          </w:rPr>
          <w:t>ingenwijzer/</w:t>
        </w:r>
      </w:hyperlink>
      <w:r w:rsidRPr="005455C5">
        <w:rPr>
          <w:sz w:val="20"/>
          <w:szCs w:val="20"/>
        </w:rPr>
        <w:t xml:space="preserve">   </w:t>
      </w:r>
    </w:p>
    <w:p w14:paraId="5CBB161A" w14:textId="77777777" w:rsidR="00013232" w:rsidRDefault="00013232" w:rsidP="00055614">
      <w:pPr>
        <w:spacing w:after="0" w:line="240" w:lineRule="auto"/>
        <w:rPr>
          <w:sz w:val="2"/>
          <w:szCs w:val="2"/>
        </w:rPr>
      </w:pPr>
    </w:p>
    <w:p w14:paraId="104BD93C" w14:textId="77777777" w:rsidR="00013232" w:rsidRDefault="00013232" w:rsidP="00055614">
      <w:pPr>
        <w:spacing w:after="0" w:line="240" w:lineRule="auto"/>
        <w:rPr>
          <w:sz w:val="2"/>
          <w:szCs w:val="2"/>
        </w:rPr>
      </w:pPr>
    </w:p>
    <w:p w14:paraId="48D99AF4" w14:textId="77777777" w:rsidR="00013232" w:rsidRDefault="00013232" w:rsidP="00055614">
      <w:pPr>
        <w:spacing w:after="0" w:line="240" w:lineRule="auto"/>
        <w:rPr>
          <w:sz w:val="2"/>
          <w:szCs w:val="2"/>
        </w:rPr>
      </w:pPr>
    </w:p>
    <w:p w14:paraId="5F1A5968" w14:textId="77777777" w:rsidR="00013232" w:rsidRDefault="00013232" w:rsidP="00055614">
      <w:pPr>
        <w:spacing w:after="0" w:line="240" w:lineRule="auto"/>
        <w:rPr>
          <w:sz w:val="2"/>
          <w:szCs w:val="2"/>
        </w:rPr>
      </w:pPr>
    </w:p>
    <w:p w14:paraId="10E4D1A9" w14:textId="77777777" w:rsidR="00013232" w:rsidRDefault="00013232" w:rsidP="00055614">
      <w:pPr>
        <w:spacing w:after="0" w:line="240" w:lineRule="auto"/>
        <w:rPr>
          <w:sz w:val="2"/>
          <w:szCs w:val="2"/>
        </w:rPr>
      </w:pPr>
    </w:p>
    <w:tbl>
      <w:tblPr>
        <w:tblStyle w:val="Tabelraster"/>
        <w:tblW w:w="102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3450"/>
        <w:gridCol w:w="236"/>
        <w:gridCol w:w="3325"/>
      </w:tblGrid>
      <w:tr w:rsidR="00ED1D6A" w14:paraId="401949B0" w14:textId="77777777" w:rsidTr="005A2717"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30782"/>
            <w:vAlign w:val="center"/>
          </w:tcPr>
          <w:p w14:paraId="354C02EF" w14:textId="77777777" w:rsidR="00756CD8" w:rsidRPr="00756CD8" w:rsidRDefault="00C81D69" w:rsidP="00926E6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br w:type="page"/>
            </w:r>
            <w:r w:rsidRPr="00756CD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 bepalen geneesmiddelen:</w:t>
            </w:r>
          </w:p>
        </w:tc>
      </w:tr>
      <w:tr w:rsidR="00ED1D6A" w14:paraId="42E72FB6" w14:textId="77777777" w:rsidTr="00563CBA">
        <w:trPr>
          <w:trHeight w:hRule="exact" w:val="57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CCDFD" w14:textId="77777777" w:rsidR="00756CD8" w:rsidRPr="00077355" w:rsidRDefault="00756CD8" w:rsidP="00926E60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ED1D6A" w14:paraId="7D695C1E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3A1E39ED" w14:textId="77777777" w:rsidR="00B367E4" w:rsidRPr="00AF6165" w:rsidRDefault="00C81D69" w:rsidP="00926E6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F616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Antidepressiva - SSRIs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A106A6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2088E812" w14:textId="77777777" w:rsidR="00B367E4" w:rsidRPr="00B367E4" w:rsidRDefault="00C81D69" w:rsidP="00926E60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367E4">
              <w:rPr>
                <w:rFonts w:cstheme="minorHAnsi"/>
                <w:color w:val="FFFFFF" w:themeColor="background1"/>
                <w:sz w:val="18"/>
                <w:szCs w:val="18"/>
              </w:rPr>
              <w:t>Anti-epileptica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3BC53E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730AB908" w14:textId="77777777" w:rsidR="00B367E4" w:rsidRPr="009D26EA" w:rsidRDefault="00C81D69" w:rsidP="00926E6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26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Benzodiazepines</w:t>
            </w:r>
          </w:p>
        </w:tc>
      </w:tr>
      <w:tr w:rsidR="00ED1D6A" w14:paraId="34DCC879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FFE09C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458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Citalopram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58A84C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03D4D78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398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Brivaracetam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D1B0C2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976FD36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13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Alprazolam</w:t>
            </w:r>
          </w:p>
        </w:tc>
      </w:tr>
      <w:tr w:rsidR="00ED1D6A" w14:paraId="1E3848C1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03AB38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132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Escitalopram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CC2DFA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5C0CB738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30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Carbamazepine </w:t>
            </w:r>
            <w:r w:rsidRPr="0008452D">
              <w:rPr>
                <w:rFonts w:cstheme="minorHAnsi"/>
                <w:i/>
                <w:iCs/>
                <w:sz w:val="16"/>
                <w:szCs w:val="16"/>
              </w:rPr>
              <w:t>(immuno-assay)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DDD2A8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EE765C6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58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Bromazepam</w:t>
            </w:r>
          </w:p>
        </w:tc>
      </w:tr>
      <w:tr w:rsidR="00ED1D6A" w14:paraId="22E9E6C2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4BD633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316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Fluoxetine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65444F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FFA6630" w14:textId="77777777" w:rsidR="00B367E4" w:rsidRPr="0008452D" w:rsidRDefault="00C81D69" w:rsidP="00926E60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161890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452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08452D">
              <w:rPr>
                <w:rFonts w:cstheme="minorHAnsi"/>
                <w:sz w:val="18"/>
                <w:szCs w:val="18"/>
                <w:lang w:val="en-US"/>
              </w:rPr>
              <w:t xml:space="preserve">  Carbamazepine + metaboliet </w:t>
            </w:r>
            <w:r w:rsidRPr="0008452D">
              <w:rPr>
                <w:rFonts w:cstheme="minorHAnsi"/>
                <w:i/>
                <w:iCs/>
                <w:sz w:val="16"/>
                <w:szCs w:val="16"/>
                <w:lang w:val="en-US"/>
              </w:rPr>
              <w:t>(LC-MS/MS)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2F10F5" w14:textId="77777777" w:rsidR="00B367E4" w:rsidRPr="0008452D" w:rsidRDefault="00B367E4" w:rsidP="00926E6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CAA78D2" w14:textId="77777777" w:rsidR="00B367E4" w:rsidRPr="0008452D" w:rsidRDefault="00C81D69" w:rsidP="00926E60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683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Chloordiazepoxide</w:t>
            </w:r>
          </w:p>
        </w:tc>
      </w:tr>
      <w:tr w:rsidR="00ED1D6A" w14:paraId="2DD5EAF4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2466B7C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57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Fluvoxamine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9620B4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4717D20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752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Clonazepam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D9F60B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4C0A710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170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Clobazam + metaboliet</w:t>
            </w:r>
          </w:p>
        </w:tc>
      </w:tr>
      <w:tr w:rsidR="00ED1D6A" w14:paraId="61039C4A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2A3654A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00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Paroxetine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7188C5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B98D2F3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045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Ethosuximide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E1758B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46710FD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3045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Clorazepinezuur </w:t>
            </w:r>
            <w:r w:rsidRPr="009D26EA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als </w:t>
            </w:r>
            <w:r w:rsidRPr="009D26EA">
              <w:rPr>
                <w:rFonts w:cstheme="minorHAnsi"/>
                <w:i/>
                <w:iCs/>
                <w:sz w:val="16"/>
                <w:szCs w:val="16"/>
              </w:rPr>
              <w:t>desm</w:t>
            </w:r>
            <w:r>
              <w:rPr>
                <w:rFonts w:cstheme="minorHAnsi"/>
                <w:i/>
                <w:iCs/>
                <w:sz w:val="16"/>
                <w:szCs w:val="16"/>
              </w:rPr>
              <w:t>e</w:t>
            </w:r>
            <w:r w:rsidRPr="009D26EA">
              <w:rPr>
                <w:rFonts w:cstheme="minorHAnsi"/>
                <w:i/>
                <w:iCs/>
                <w:sz w:val="16"/>
                <w:szCs w:val="16"/>
              </w:rPr>
              <w:t>thyldiazepam)</w:t>
            </w:r>
          </w:p>
        </w:tc>
      </w:tr>
      <w:tr w:rsidR="00ED1D6A" w14:paraId="6454044A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8FBB24" w14:textId="77777777" w:rsidR="00B367E4" w:rsidRPr="00AF6165" w:rsidRDefault="00C81D69" w:rsidP="00926E60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469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Sertraline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0B425F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DFE1EBD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604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Felbamate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EE058A" w14:textId="77777777" w:rsidR="00B367E4" w:rsidRPr="00AF6165" w:rsidRDefault="00B367E4" w:rsidP="00926E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E57408C" w14:textId="77777777" w:rsidR="00B367E4" w:rsidRPr="00AF6165" w:rsidRDefault="00C81D69" w:rsidP="00926E6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48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Diazepam + metaboliet</w:t>
            </w:r>
          </w:p>
        </w:tc>
      </w:tr>
      <w:tr w:rsidR="00ED1D6A" w14:paraId="63191BE6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06356507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Antidepressiva + TCA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715E5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1D3DDEB1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565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Fenobarbital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94FC06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3955636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708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Flunitrazepam</w:t>
            </w:r>
          </w:p>
        </w:tc>
      </w:tr>
      <w:tr w:rsidR="00ED1D6A" w14:paraId="39A0B987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2EEE" w14:textId="77777777" w:rsidR="00B367E4" w:rsidRPr="00AF6165" w:rsidRDefault="00C81D69" w:rsidP="00AF6165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7096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Amitriptyline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253B47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F5FCBF7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3185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Fenytoïne </w:t>
            </w:r>
            <w:r w:rsidRPr="0008452D">
              <w:rPr>
                <w:rFonts w:cstheme="minorHAnsi"/>
                <w:i/>
                <w:iCs/>
                <w:sz w:val="16"/>
                <w:szCs w:val="16"/>
              </w:rPr>
              <w:t>(immuno-assay)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208CEA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0CAA820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93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Flurazepam</w:t>
            </w:r>
          </w:p>
        </w:tc>
      </w:tr>
      <w:tr w:rsidR="00ED1D6A" w14:paraId="345481BC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FA4B14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68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Clomipramine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1F32B4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1DE90792" w14:textId="77777777" w:rsidR="00B367E4" w:rsidRPr="0008452D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10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Fenytoïne + vrije fractie </w:t>
            </w:r>
            <w:r w:rsidRPr="0008452D">
              <w:rPr>
                <w:rFonts w:cstheme="minorHAnsi"/>
                <w:i/>
                <w:iCs/>
                <w:sz w:val="16"/>
                <w:szCs w:val="16"/>
              </w:rPr>
              <w:t>(LC-MS/MS)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D44043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CB2041C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04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Lorazepam</w:t>
            </w:r>
          </w:p>
        </w:tc>
      </w:tr>
      <w:tr w:rsidR="00ED1D6A" w14:paraId="64823C17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901E1CA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75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Dosulepine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3FC9B7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522A4852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346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Gabapentine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55FA2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3D2AEA2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334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Lormetazepam</w:t>
            </w:r>
          </w:p>
        </w:tc>
      </w:tr>
      <w:tr w:rsidR="00ED1D6A" w14:paraId="51C4791A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34823E1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0585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Doxepine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9573AA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D82FD39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516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Lacosamide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3963F3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5BC3EDC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034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Midazolam</w:t>
            </w:r>
          </w:p>
        </w:tc>
      </w:tr>
      <w:tr w:rsidR="00ED1D6A" w14:paraId="138E1952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66CBF5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75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Imipramine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AB7D52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8F3B4CB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831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Lamotrigine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6B88E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070698D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658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Nitrazepam</w:t>
            </w:r>
          </w:p>
        </w:tc>
      </w:tr>
      <w:tr w:rsidR="00ED1D6A" w14:paraId="31C59BE8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6E2320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405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Maprotilline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464F48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55C29AA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515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Levetiracetam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B7348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E67DE3D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24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Oxazepam</w:t>
            </w:r>
          </w:p>
        </w:tc>
      </w:tr>
      <w:tr w:rsidR="00ED1D6A" w14:paraId="64A1DB82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FAF3A5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87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Nortriptyline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61A4AF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7EF799B3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769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Oxcarbazepine als 10-OH-carb.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D056D8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2A08F30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044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Prazepam</w:t>
            </w:r>
          </w:p>
        </w:tc>
      </w:tr>
      <w:tr w:rsidR="00ED1D6A" w14:paraId="2A678BCB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306EF77A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Antidepressiva - overig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8C75B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DA4C533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782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Perampanel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E18E2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47D6A66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337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Temazepam</w:t>
            </w:r>
          </w:p>
        </w:tc>
      </w:tr>
      <w:tr w:rsidR="00ED1D6A" w14:paraId="1CBDBEDE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6AC230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530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Atomoxetine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8844D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76E86825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54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0D4E65">
              <w:rPr>
                <w:rFonts w:cstheme="minorHAnsi"/>
                <w:sz w:val="18"/>
                <w:szCs w:val="18"/>
              </w:rPr>
              <w:t>Pregabaline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F03C0A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73C3B5A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79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Zolpidem</w:t>
            </w:r>
          </w:p>
        </w:tc>
      </w:tr>
      <w:tr w:rsidR="00ED1D6A" w14:paraId="2CD0D4F4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015F4" w14:textId="77777777" w:rsidR="00B367E4" w:rsidRPr="00AF6165" w:rsidRDefault="00C81D69" w:rsidP="00AF6165">
            <w:pPr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844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Bupropion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66FA2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E983D3B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180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0D4E65">
              <w:rPr>
                <w:rFonts w:cstheme="minorHAnsi"/>
                <w:sz w:val="18"/>
                <w:szCs w:val="18"/>
              </w:rPr>
              <w:t>Primidon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1D2B4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6AD2E2A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21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Zopiclon</w:t>
            </w:r>
          </w:p>
        </w:tc>
      </w:tr>
      <w:tr w:rsidR="00ED1D6A" w14:paraId="11943106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866A5B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703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Duloxetine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B1D78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14965A77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074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Topiramaat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1940D9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4ED9B8D2" w14:textId="77777777" w:rsidR="00B367E4" w:rsidRPr="00EF442E" w:rsidRDefault="00C81D69" w:rsidP="00AF6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F442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Immunosuppressiva</w:t>
            </w:r>
          </w:p>
        </w:tc>
      </w:tr>
      <w:tr w:rsidR="00ED1D6A" w14:paraId="336C53E2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2979C2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4777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Lithium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310BBA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639BA8F9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135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 xml:space="preserve">Valproïnezuur </w:t>
            </w:r>
            <w:r w:rsidR="005E519B" w:rsidRPr="005E519B">
              <w:rPr>
                <w:rFonts w:cstheme="minorHAnsi"/>
                <w:i/>
                <w:iCs/>
                <w:sz w:val="16"/>
                <w:szCs w:val="16"/>
              </w:rPr>
              <w:t>(immuno-assay)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AE4075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8EBA6D6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424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Azathiopurine (6-MMPn + 6-TGn)</w:t>
            </w:r>
          </w:p>
        </w:tc>
      </w:tr>
      <w:tr w:rsidR="00ED1D6A" w14:paraId="080A2E04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DACD68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931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Pr="00AF6165">
              <w:rPr>
                <w:rFonts w:eastAsia="MS Gothic" w:cstheme="minorHAnsi"/>
                <w:sz w:val="18"/>
                <w:szCs w:val="18"/>
              </w:rPr>
              <w:t xml:space="preserve">Mianserine + </w:t>
            </w:r>
            <w:r w:rsidRPr="00AF6165">
              <w:rPr>
                <w:rFonts w:eastAsia="MS Gothic" w:cstheme="minorHAnsi"/>
                <w:sz w:val="18"/>
                <w:szCs w:val="18"/>
              </w:rPr>
              <w:t>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06F37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5BB7BAAE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312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 xml:space="preserve">Valproïnezuur + vrije fractie </w:t>
            </w:r>
            <w:r w:rsidR="005E519B" w:rsidRPr="005E519B">
              <w:rPr>
                <w:rFonts w:cstheme="minorHAnsi"/>
                <w:i/>
                <w:iCs/>
                <w:sz w:val="16"/>
                <w:szCs w:val="16"/>
              </w:rPr>
              <w:t>(LC-MS/MS)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818ED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F526C1C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740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Ciclosporine</w:t>
            </w:r>
          </w:p>
        </w:tc>
      </w:tr>
      <w:tr w:rsidR="00ED1D6A" w14:paraId="47C50AF1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93F9A4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767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Mirtazepine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DCC62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CAB454D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296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Zonisamide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8E611C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E30233F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407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Everolimus</w:t>
            </w:r>
          </w:p>
        </w:tc>
      </w:tr>
      <w:tr w:rsidR="00ED1D6A" w14:paraId="1776CCA1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D419E7C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3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Moclobemide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69DA36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3CE4F11B" w14:textId="77777777" w:rsidR="00B367E4" w:rsidRPr="004D7720" w:rsidRDefault="00C81D69" w:rsidP="00AF616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Antipsychotica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26815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55FCE37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85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Mercaptopurine (6-MMPn + 6-TGn)</w:t>
            </w:r>
          </w:p>
        </w:tc>
      </w:tr>
      <w:tr w:rsidR="00ED1D6A" w14:paraId="00DC5D68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394FC41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604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Tranylcypromine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E1331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5C5326E0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949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Amisulpride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0744AD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AE290DE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36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Sirolimus</w:t>
            </w:r>
          </w:p>
        </w:tc>
      </w:tr>
      <w:tr w:rsidR="00ED1D6A" w14:paraId="42B4216A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F82092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9927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Trazodon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0646F2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DDCA951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2538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Aripiprazol + metaboliet</w:t>
            </w:r>
            <w:r w:rsidRPr="00AF61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5839BA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4AB8258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6574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Tacrolimus</w:t>
            </w:r>
          </w:p>
        </w:tc>
      </w:tr>
      <w:tr w:rsidR="00ED1D6A" w14:paraId="26DC5091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72C93C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859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Venlafaxine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EC196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6757993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6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Chloorprotixeen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C5CD54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662C996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8067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Thioguanine (6-TGn)</w:t>
            </w:r>
          </w:p>
        </w:tc>
      </w:tr>
      <w:tr w:rsidR="00ED1D6A" w14:paraId="52E0695D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D0B92AE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Alcoholen/ vloeistoffen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070C67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5973BA89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325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Clozapine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C801FF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5F016083" w14:textId="77777777" w:rsidR="00B367E4" w:rsidRPr="000F69B3" w:rsidRDefault="00C81D69" w:rsidP="00AF61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69B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Analgetica</w:t>
            </w:r>
          </w:p>
        </w:tc>
      </w:tr>
      <w:tr w:rsidR="00ED1D6A" w14:paraId="233EF2B8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6370495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0438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Aceton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B77BE8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5193A77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825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Flupentixol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E4B023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745FE71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999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Salicylzuur</w:t>
            </w:r>
          </w:p>
        </w:tc>
      </w:tr>
      <w:tr w:rsidR="00ED1D6A" w14:paraId="7F0E826F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0F24320" w14:textId="77777777" w:rsidR="00B367E4" w:rsidRPr="00AF6165" w:rsidRDefault="00C81D69" w:rsidP="00AF616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394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Diethyleenglycol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060B00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67E0D9D0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482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Haloperidol</w:t>
            </w:r>
            <w:r w:rsidRPr="00AF61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10E019" w14:textId="77777777" w:rsidR="00B367E4" w:rsidRPr="00AF6165" w:rsidRDefault="00B367E4" w:rsidP="00AF6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A71E942" w14:textId="77777777" w:rsidR="00B367E4" w:rsidRPr="00AF6165" w:rsidRDefault="00C81D69" w:rsidP="00AF616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312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Ibuprofen</w:t>
            </w:r>
          </w:p>
        </w:tc>
      </w:tr>
      <w:tr w:rsidR="00ED1D6A" w14:paraId="5A555A1C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C718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961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Ethanol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18DDC7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B00F103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38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Olanzapine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2AD223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2BCC5E96" w14:textId="77777777" w:rsidR="00077355" w:rsidRPr="00C107E3" w:rsidRDefault="00C81D69" w:rsidP="0007735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07E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Screening</w:t>
            </w:r>
          </w:p>
        </w:tc>
      </w:tr>
      <w:tr w:rsidR="00ED1D6A" w14:paraId="7EDF4820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ED82A" w14:textId="77777777" w:rsidR="00077355" w:rsidRPr="00AF6165" w:rsidRDefault="00C81D69" w:rsidP="00077355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94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Ethyleenglycol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677DA1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74B5013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8477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Paliperidon (= 9-OH-risperidon)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4BA06D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3563FED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001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Alcoholen screening</w:t>
            </w:r>
          </w:p>
        </w:tc>
      </w:tr>
      <w:tr w:rsidR="00ED1D6A" w14:paraId="261D1D40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6DEFC71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73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GHB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876EF7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DB8D37F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957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Pipamperon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9679D6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D0A9F" w14:textId="77777777" w:rsidR="00077355" w:rsidRPr="00077355" w:rsidRDefault="00C81D69" w:rsidP="000773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Toxicologische screening </w:t>
            </w:r>
            <w:r w:rsidRPr="00C107E3">
              <w:rPr>
                <w:rFonts w:cstheme="minorHAnsi"/>
                <w:i/>
                <w:iCs/>
                <w:sz w:val="16"/>
                <w:szCs w:val="16"/>
              </w:rPr>
              <w:t>(LC-MS/MS)</w:t>
            </w:r>
          </w:p>
        </w:tc>
      </w:tr>
      <w:tr w:rsidR="00ED1D6A" w14:paraId="31E6867E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F7EF86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382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Isopropanol (= 2-propanol)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ACC843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68B915A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7264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Quetiapine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53E975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55301D72" w14:textId="77777777" w:rsidR="00077355" w:rsidRPr="00077355" w:rsidRDefault="00C81D69" w:rsidP="0007735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20DF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Urine screening – Drugs of Abuse (DOA)</w:t>
            </w:r>
          </w:p>
        </w:tc>
      </w:tr>
      <w:tr w:rsidR="00ED1D6A" w14:paraId="71A96B4F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24EB6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47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Methanol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528C24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79D6E378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4902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Risperidon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E15ABF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76325AF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36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Amfetamine</w:t>
            </w:r>
          </w:p>
        </w:tc>
      </w:tr>
      <w:tr w:rsidR="00ED1D6A" w14:paraId="3A827A39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0B86B382" w14:textId="77777777" w:rsidR="00077355" w:rsidRPr="00077355" w:rsidRDefault="00C81D69" w:rsidP="00077355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07735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Antibiotica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A134CE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8738D9D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416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Sertindol</w:t>
            </w:r>
            <w:r w:rsidRPr="00AF61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0CA484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41025AF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290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Barbituraten</w:t>
            </w:r>
          </w:p>
        </w:tc>
      </w:tr>
      <w:tr w:rsidR="00ED1D6A" w14:paraId="4E340197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97B9C5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67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Cefazoline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E84F8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D000618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776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Sulpiride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F6A50E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526D7DC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767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Benzodiazepines</w:t>
            </w:r>
          </w:p>
        </w:tc>
      </w:tr>
      <w:tr w:rsidR="00ED1D6A" w14:paraId="0D1B423B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2DE28F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037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Cefotaxim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596695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BC14BC7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3421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Zuclopentixol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84EF7A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3E40185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6305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Cannabis</w:t>
            </w:r>
          </w:p>
        </w:tc>
      </w:tr>
      <w:tr w:rsidR="00ED1D6A" w14:paraId="034BA7FE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88F19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060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Cefuroxim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269EBA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3AA42DF2" w14:textId="77777777" w:rsidR="00077355" w:rsidRPr="00107AB9" w:rsidRDefault="00C81D69" w:rsidP="0007735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Cardiaca &amp; luchtwegverwijderaars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8377BA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994FA1B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710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Cocaïne</w:t>
            </w:r>
          </w:p>
        </w:tc>
      </w:tr>
      <w:tr w:rsidR="00ED1D6A" w14:paraId="6A9F7F99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8786802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537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Flucloxacilline + vrije fractie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3AD911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2A61E76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4135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Amiodaron + </w:t>
            </w:r>
            <w:r>
              <w:rPr>
                <w:rFonts w:cstheme="minorHAnsi"/>
                <w:sz w:val="18"/>
                <w:szCs w:val="18"/>
              </w:rPr>
              <w:t>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EB4F6D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352CD6D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23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Methadon</w:t>
            </w:r>
          </w:p>
        </w:tc>
      </w:tr>
      <w:tr w:rsidR="00ED1D6A" w14:paraId="09486702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EF08D9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055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Gentamicine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330E67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5BC4748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5870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Atenolol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076209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D48B4AF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656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Opiaten</w:t>
            </w:r>
          </w:p>
        </w:tc>
      </w:tr>
      <w:tr w:rsidR="00ED1D6A" w14:paraId="1A84D9AA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A46B81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4627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Linezolid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BCFB0B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33F7C444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712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Coffeïne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313480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FD7F" w14:textId="77777777" w:rsidR="00077355" w:rsidRPr="00B20DF5" w:rsidRDefault="00C81D69" w:rsidP="00077355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151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XTC</w:t>
            </w:r>
          </w:p>
        </w:tc>
      </w:tr>
      <w:tr w:rsidR="00ED1D6A" w14:paraId="010DD308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9F1124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67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Meropenem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618FBB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3D3EA4D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23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Digoxine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D05F12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3BDBF9E0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r w:rsidRPr="00B20DF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Anders/ overig</w:t>
            </w:r>
          </w:p>
        </w:tc>
      </w:tr>
      <w:tr w:rsidR="00ED1D6A" w14:paraId="300ECE81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65866B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54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Tobramycine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E2664D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F7B7C7D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545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Disopyramide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63A7D8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D2ADA8B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415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Methotrexaat</w:t>
            </w:r>
          </w:p>
        </w:tc>
      </w:tr>
      <w:tr w:rsidR="00ED1D6A" w14:paraId="1AF02BE3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F3B2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000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Vancomycine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D5BC6C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3AA3D06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001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Flecaïnide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F3D516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94298E4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5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Anders, nl.: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ED1D6A" w14:paraId="1542C280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0AD05AC4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Antimycotica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36C6A0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E6ED586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172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Kinidine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0230A5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8112846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1D6A" w14:paraId="707BAAD2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2C5D66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6472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07F508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4E503216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0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Metoprolol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9E4B55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4BCF7CF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1D6A" w14:paraId="53A9048F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552656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84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Flucytosine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AC8863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69F8FAF4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3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Procaïnamide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C05D4D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1C813B5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1D6A" w14:paraId="25648D85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20BAD1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50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Isavuconazol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ABA7BD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544EBFE5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407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Sotalol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24A3E9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4B10047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1D6A" w14:paraId="4312EDAE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E61C" w14:textId="77777777" w:rsidR="00077355" w:rsidRPr="00AF6165" w:rsidRDefault="00C81D69" w:rsidP="00077355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88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Itraconazol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A97BE4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7302AABF" w14:textId="77777777" w:rsidR="00077355" w:rsidRPr="00AF6165" w:rsidRDefault="00C81D69" w:rsidP="0007735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281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Theofylline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5D682F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272A439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1D6A" w14:paraId="1C9A3786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351749" w14:textId="77777777" w:rsidR="00077355" w:rsidRPr="00AF6165" w:rsidRDefault="00C81D69" w:rsidP="00077355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415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Posaconazol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CB14A6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4E408F0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37907E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DAEF92E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1D6A" w14:paraId="60516933" w14:textId="77777777" w:rsidTr="00563CB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350D30A" w14:textId="77777777" w:rsidR="00077355" w:rsidRPr="00AF6165" w:rsidRDefault="00C81D69" w:rsidP="00077355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372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Voriconazol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BD0BCA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257A001A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62B65E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9FB1494" w14:textId="77777777" w:rsidR="00077355" w:rsidRPr="00AF6165" w:rsidRDefault="00077355" w:rsidP="0007735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E3DB7E6" w14:textId="77777777" w:rsidR="00055614" w:rsidRPr="00055614" w:rsidRDefault="00055614" w:rsidP="00563CBA">
      <w:pPr>
        <w:spacing w:after="0" w:line="240" w:lineRule="auto"/>
      </w:pPr>
    </w:p>
    <w:sectPr w:rsidR="00055614" w:rsidRPr="00055614" w:rsidSect="00AF616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849" w:bottom="426" w:left="993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D777" w14:textId="77777777" w:rsidR="00000000" w:rsidRDefault="00C81D69">
      <w:pPr>
        <w:spacing w:after="0" w:line="240" w:lineRule="auto"/>
      </w:pPr>
      <w:r>
        <w:separator/>
      </w:r>
    </w:p>
  </w:endnote>
  <w:endnote w:type="continuationSeparator" w:id="0">
    <w:p w14:paraId="2C7614F0" w14:textId="77777777" w:rsidR="00000000" w:rsidRDefault="00C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6772" w14:textId="77777777" w:rsidR="00D03DA7" w:rsidRPr="005455C5" w:rsidRDefault="00C81D69">
    <w:pPr>
      <w:pStyle w:val="Voettekst"/>
      <w:rPr>
        <w:sz w:val="20"/>
        <w:szCs w:val="20"/>
      </w:rPr>
    </w:pPr>
    <w:r w:rsidRPr="005455C5">
      <w:rPr>
        <w:sz w:val="20"/>
        <w:szCs w:val="20"/>
      </w:rPr>
      <w:t xml:space="preserve">Het apotheek laboratorium TDM &amp; toxicologie is ISO 15189 geaccrediteerd. </w:t>
    </w:r>
    <w:r w:rsidRPr="005455C5">
      <w:rPr>
        <w:sz w:val="20"/>
        <w:szCs w:val="20"/>
      </w:rPr>
      <w:t>RVA-registratienummer: M329.</w:t>
    </w:r>
  </w:p>
  <w:p w14:paraId="683A62A5" w14:textId="77777777" w:rsidR="005455C5" w:rsidRPr="00077355" w:rsidRDefault="005455C5">
    <w:pPr>
      <w:pStyle w:val="Voettekst"/>
      <w:rPr>
        <w:sz w:val="4"/>
        <w:szCs w:val="4"/>
      </w:rPr>
    </w:pPr>
  </w:p>
  <w:p w14:paraId="22E732CD" w14:textId="77777777" w:rsidR="005455C5" w:rsidRPr="005455C5" w:rsidRDefault="00C81D69">
    <w:pPr>
      <w:pStyle w:val="Voettekst"/>
      <w:rPr>
        <w:sz w:val="16"/>
        <w:szCs w:val="16"/>
      </w:rPr>
    </w:pPr>
    <w:r w:rsidRPr="005455C5">
      <w:rPr>
        <w:sz w:val="16"/>
        <w:szCs w:val="16"/>
      </w:rPr>
      <w:t>BL - APO 10-15.docx</w:t>
    </w:r>
    <w:r w:rsidRPr="005455C5">
      <w:rPr>
        <w:sz w:val="16"/>
        <w:szCs w:val="16"/>
      </w:rPr>
      <w:tab/>
      <w:t>Versie 04 - Juli 2025</w:t>
    </w:r>
    <w:r w:rsidRPr="005455C5">
      <w:rPr>
        <w:sz w:val="16"/>
        <w:szCs w:val="16"/>
      </w:rPr>
      <w:tab/>
      <w:t xml:space="preserve">Pagina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PAGE  \* Arabic  \* MERGEFORMAT</w:instrText>
    </w:r>
    <w:r w:rsidRPr="005455C5">
      <w:rPr>
        <w:sz w:val="16"/>
        <w:szCs w:val="16"/>
      </w:rPr>
      <w:fldChar w:fldCharType="separate"/>
    </w:r>
    <w:r w:rsidRPr="005455C5">
      <w:rPr>
        <w:sz w:val="16"/>
        <w:szCs w:val="16"/>
      </w:rPr>
      <w:t>1</w:t>
    </w:r>
    <w:r w:rsidRPr="005455C5">
      <w:rPr>
        <w:sz w:val="16"/>
        <w:szCs w:val="16"/>
      </w:rPr>
      <w:fldChar w:fldCharType="end"/>
    </w:r>
    <w:r w:rsidRPr="005455C5">
      <w:rPr>
        <w:sz w:val="16"/>
        <w:szCs w:val="16"/>
      </w:rPr>
      <w:t xml:space="preserve"> van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NUMPAGES  \* Arabic  \* MERGEFORMAT</w:instrText>
    </w:r>
    <w:r w:rsidRPr="005455C5">
      <w:rPr>
        <w:sz w:val="16"/>
        <w:szCs w:val="16"/>
      </w:rPr>
      <w:fldChar w:fldCharType="separate"/>
    </w:r>
    <w:r w:rsidRPr="005455C5">
      <w:rPr>
        <w:sz w:val="16"/>
        <w:szCs w:val="16"/>
      </w:rPr>
      <w:t>2</w:t>
    </w:r>
    <w:r w:rsidRPr="005455C5">
      <w:rPr>
        <w:sz w:val="16"/>
        <w:szCs w:val="16"/>
      </w:rPr>
      <w:fldChar w:fldCharType="end"/>
    </w:r>
  </w:p>
  <w:p w14:paraId="1A94BAAA" w14:textId="77777777" w:rsidR="005455C5" w:rsidRPr="005455C5" w:rsidRDefault="00C81D69">
    <w:pPr>
      <w:pStyle w:val="Voettekst"/>
      <w:rPr>
        <w:sz w:val="16"/>
        <w:szCs w:val="16"/>
      </w:rPr>
    </w:pPr>
    <w:r w:rsidRPr="005455C5">
      <w:rPr>
        <w:sz w:val="16"/>
        <w:szCs w:val="16"/>
      </w:rPr>
      <w:t>Eindverantwoordelijke: PVA TDM &amp; toxicologie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5E18" w14:textId="77777777" w:rsidR="002900C9" w:rsidRPr="005455C5" w:rsidRDefault="00C81D69" w:rsidP="002900C9">
    <w:pPr>
      <w:pStyle w:val="Voettekst"/>
      <w:spacing w:after="60"/>
      <w:rPr>
        <w:sz w:val="20"/>
        <w:szCs w:val="20"/>
      </w:rPr>
    </w:pPr>
    <w:r w:rsidRPr="005455C5">
      <w:rPr>
        <w:sz w:val="20"/>
        <w:szCs w:val="20"/>
      </w:rPr>
      <w:t xml:space="preserve">Het apotheek laboratorium TDM &amp; toxicologie is ISO </w:t>
    </w:r>
    <w:r w:rsidRPr="005455C5">
      <w:rPr>
        <w:sz w:val="20"/>
        <w:szCs w:val="20"/>
      </w:rPr>
      <w:t>15189 geaccrediteerd. RVA-registratienummer: M329.</w:t>
    </w:r>
  </w:p>
  <w:p w14:paraId="3B9484B4" w14:textId="77777777" w:rsidR="005455C5" w:rsidRPr="005455C5" w:rsidRDefault="00C81D69" w:rsidP="005455C5">
    <w:pPr>
      <w:pStyle w:val="Voettekst"/>
      <w:rPr>
        <w:sz w:val="16"/>
        <w:szCs w:val="16"/>
      </w:rPr>
    </w:pPr>
    <w:r w:rsidRPr="005455C5">
      <w:rPr>
        <w:sz w:val="16"/>
        <w:szCs w:val="16"/>
      </w:rPr>
      <w:t>BL - APO 10-15.docx</w:t>
    </w:r>
    <w:r w:rsidRPr="005455C5">
      <w:rPr>
        <w:sz w:val="16"/>
        <w:szCs w:val="16"/>
      </w:rPr>
      <w:tab/>
      <w:t>Versie 04 - Juli 2025</w:t>
    </w:r>
    <w:r w:rsidRPr="005455C5">
      <w:rPr>
        <w:sz w:val="16"/>
        <w:szCs w:val="16"/>
      </w:rPr>
      <w:tab/>
      <w:t xml:space="preserve">Pagina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PAGE  \* Arabic  \* MERGEFORMAT</w:instrText>
    </w:r>
    <w:r w:rsidRPr="005455C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5455C5">
      <w:rPr>
        <w:sz w:val="16"/>
        <w:szCs w:val="16"/>
      </w:rPr>
      <w:fldChar w:fldCharType="end"/>
    </w:r>
    <w:r w:rsidRPr="005455C5">
      <w:rPr>
        <w:sz w:val="16"/>
        <w:szCs w:val="16"/>
      </w:rPr>
      <w:t xml:space="preserve"> van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NUMPAGES  \* Arabic  \* MERGEFORMAT</w:instrText>
    </w:r>
    <w:r w:rsidRPr="005455C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5455C5">
      <w:rPr>
        <w:sz w:val="16"/>
        <w:szCs w:val="16"/>
      </w:rPr>
      <w:fldChar w:fldCharType="end"/>
    </w:r>
  </w:p>
  <w:p w14:paraId="4BB3B9E4" w14:textId="77777777" w:rsidR="005455C5" w:rsidRPr="005455C5" w:rsidRDefault="00C81D69">
    <w:pPr>
      <w:pStyle w:val="Voettekst"/>
      <w:rPr>
        <w:sz w:val="16"/>
        <w:szCs w:val="16"/>
      </w:rPr>
    </w:pPr>
    <w:r w:rsidRPr="005455C5">
      <w:rPr>
        <w:sz w:val="16"/>
        <w:szCs w:val="16"/>
      </w:rPr>
      <w:t>Eindverantwoordelijke: PVA TDM &amp; toxicologie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BB63" w14:textId="77777777" w:rsidR="00000000" w:rsidRDefault="00C81D69">
      <w:pPr>
        <w:spacing w:after="0" w:line="240" w:lineRule="auto"/>
      </w:pPr>
      <w:r>
        <w:separator/>
      </w:r>
    </w:p>
  </w:footnote>
  <w:footnote w:type="continuationSeparator" w:id="0">
    <w:p w14:paraId="7B2AB3FE" w14:textId="77777777" w:rsidR="00000000" w:rsidRDefault="00C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9B35" w14:textId="77777777" w:rsidR="00055614" w:rsidRDefault="00C81D69" w:rsidP="00055614">
    <w:pPr>
      <w:pStyle w:val="Koptekst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72E773A8" wp14:editId="344CF330">
          <wp:extent cx="2513965" cy="681948"/>
          <wp:effectExtent l="0" t="0" r="635" b="4445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859" cy="68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90CFB" w14:textId="77777777" w:rsidR="00055614" w:rsidRPr="00E30A70" w:rsidRDefault="00055614" w:rsidP="00055614">
    <w:pPr>
      <w:pStyle w:val="Koptekst"/>
      <w:rPr>
        <w:sz w:val="10"/>
        <w:szCs w:val="10"/>
      </w:rPr>
    </w:pPr>
  </w:p>
  <w:p w14:paraId="52E3D306" w14:textId="77777777" w:rsidR="00055614" w:rsidRPr="00055614" w:rsidRDefault="00C81D69" w:rsidP="00055614">
    <w:pPr>
      <w:pBdr>
        <w:bottom w:val="single" w:sz="4" w:space="1" w:color="auto"/>
      </w:pBdr>
      <w:spacing w:after="0"/>
      <w:rPr>
        <w:b/>
        <w:bCs/>
        <w:sz w:val="32"/>
        <w:szCs w:val="32"/>
      </w:rPr>
    </w:pPr>
    <w:r w:rsidRPr="00055614">
      <w:rPr>
        <w:b/>
        <w:bCs/>
        <w:sz w:val="32"/>
        <w:szCs w:val="32"/>
      </w:rPr>
      <w:t>AANVRAAGFORMULIER VOOR TDM &amp; TOXICOLOGISCH ONDERZOEK</w:t>
    </w:r>
  </w:p>
  <w:p w14:paraId="09235EDB" w14:textId="77777777" w:rsidR="00055614" w:rsidRDefault="000556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0AB8" w14:textId="77777777" w:rsidR="00DF6638" w:rsidRDefault="00C81D69">
    <w:pPr>
      <w:pStyle w:val="Koptekst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071A355C" wp14:editId="137DB163">
          <wp:extent cx="2513965" cy="681948"/>
          <wp:effectExtent l="0" t="0" r="635" b="4445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859" cy="68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3113"/>
    </w:tblGrid>
    <w:tr w:rsidR="00ED1D6A" w14:paraId="070B5C1E" w14:textId="77777777" w:rsidTr="00055614">
      <w:tc>
        <w:tcPr>
          <w:tcW w:w="6941" w:type="dxa"/>
        </w:tcPr>
        <w:p w14:paraId="69FB0098" w14:textId="77777777" w:rsidR="00055614" w:rsidRPr="00DF6638" w:rsidRDefault="00C81D69" w:rsidP="00055614">
          <w:pPr>
            <w:pStyle w:val="Koptekst"/>
            <w:spacing w:before="240"/>
            <w:rPr>
              <w:b/>
              <w:bCs/>
              <w:sz w:val="20"/>
              <w:szCs w:val="20"/>
            </w:rPr>
          </w:pPr>
          <w:r w:rsidRPr="00DF6638">
            <w:rPr>
              <w:b/>
              <w:bCs/>
              <w:sz w:val="20"/>
              <w:szCs w:val="20"/>
            </w:rPr>
            <w:t>Contactgegevens:</w:t>
          </w:r>
        </w:p>
        <w:p w14:paraId="5D52B98F" w14:textId="77777777" w:rsidR="00055614" w:rsidRPr="00DF6638" w:rsidRDefault="00C81D69" w:rsidP="00055614">
          <w:pPr>
            <w:pStyle w:val="Koptekst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Catharina Ziekenhuis</w:t>
          </w:r>
        </w:p>
        <w:p w14:paraId="49A583D5" w14:textId="77777777" w:rsidR="00055614" w:rsidRPr="00DF6638" w:rsidRDefault="00C81D69" w:rsidP="00055614">
          <w:pPr>
            <w:pStyle w:val="Koptekst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Apotheek Laboratorium TDM &amp; toxicologie</w:t>
          </w:r>
          <w:r>
            <w:rPr>
              <w:sz w:val="20"/>
              <w:szCs w:val="20"/>
            </w:rPr>
            <w:tab/>
          </w:r>
        </w:p>
        <w:p w14:paraId="6DBF56E5" w14:textId="77777777" w:rsidR="00055614" w:rsidRPr="00DF6638" w:rsidRDefault="00C81D69" w:rsidP="00055614">
          <w:pPr>
            <w:pStyle w:val="Koptekst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Dienstdoende laboratorium apotheker: tel: 040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2396598</w:t>
          </w:r>
        </w:p>
        <w:p w14:paraId="60758B32" w14:textId="77777777" w:rsidR="00055614" w:rsidRPr="00DF6638" w:rsidRDefault="00C81D69" w:rsidP="00055614">
          <w:pPr>
            <w:pStyle w:val="Koptekst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(B.g.g.: Secretariaat apotheek, tel.: 040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2398795)</w:t>
          </w:r>
        </w:p>
        <w:p w14:paraId="1869EEAF" w14:textId="77777777" w:rsidR="00055614" w:rsidRPr="00DF6638" w:rsidRDefault="00C81D69" w:rsidP="00055614">
          <w:pPr>
            <w:pStyle w:val="Koptekst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Dr. M.J. Deenen, ziekenhuisapotheker TDM/toxicologie</w:t>
          </w:r>
        </w:p>
        <w:p w14:paraId="32F66A2B" w14:textId="77777777" w:rsidR="00055614" w:rsidRDefault="00C81D69" w:rsidP="00055614">
          <w:pPr>
            <w:pStyle w:val="Koptekst"/>
            <w:rPr>
              <w:b/>
              <w:bCs/>
              <w:sz w:val="20"/>
              <w:szCs w:val="20"/>
            </w:rPr>
          </w:pPr>
          <w:r w:rsidRPr="00DF6638">
            <w:rPr>
              <w:sz w:val="20"/>
              <w:szCs w:val="20"/>
            </w:rPr>
            <w:t>Drs. S.D. Meenks, ziekenhuisapotheker laboratorium</w:t>
          </w:r>
        </w:p>
      </w:tc>
      <w:tc>
        <w:tcPr>
          <w:tcW w:w="3113" w:type="dxa"/>
        </w:tcPr>
        <w:p w14:paraId="3253CF1C" w14:textId="77777777" w:rsidR="00055614" w:rsidRDefault="00055614" w:rsidP="00055614">
          <w:pPr>
            <w:pStyle w:val="Koptekst"/>
            <w:rPr>
              <w:b/>
              <w:bCs/>
              <w:sz w:val="20"/>
              <w:szCs w:val="20"/>
            </w:rPr>
          </w:pPr>
        </w:p>
        <w:p w14:paraId="543D36B1" w14:textId="77777777" w:rsidR="00055614" w:rsidRDefault="00C81D69" w:rsidP="00055614">
          <w:pPr>
            <w:pStyle w:val="Kopteks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</w:t>
          </w:r>
          <w:r>
            <w:rPr>
              <w:b/>
              <w:bCs/>
              <w:sz w:val="20"/>
              <w:szCs w:val="20"/>
            </w:rPr>
            <w:t>erzendadres:</w:t>
          </w:r>
        </w:p>
        <w:p w14:paraId="4B68161E" w14:textId="77777777" w:rsidR="00055614" w:rsidRPr="00055614" w:rsidRDefault="00C81D69" w:rsidP="00055614">
          <w:pPr>
            <w:pStyle w:val="Koptekst"/>
            <w:rPr>
              <w:sz w:val="20"/>
              <w:szCs w:val="20"/>
            </w:rPr>
          </w:pPr>
          <w:r w:rsidRPr="00055614">
            <w:rPr>
              <w:sz w:val="20"/>
              <w:szCs w:val="20"/>
            </w:rPr>
            <w:t>Catharina Ziekenhuis</w:t>
          </w:r>
        </w:p>
        <w:p w14:paraId="7325535D" w14:textId="77777777" w:rsidR="00055614" w:rsidRPr="00055614" w:rsidRDefault="00C81D69" w:rsidP="00055614">
          <w:pPr>
            <w:pStyle w:val="Koptekst"/>
            <w:rPr>
              <w:sz w:val="20"/>
              <w:szCs w:val="20"/>
            </w:rPr>
          </w:pPr>
          <w:r w:rsidRPr="00055614">
            <w:rPr>
              <w:sz w:val="20"/>
              <w:szCs w:val="20"/>
            </w:rPr>
            <w:t>Algemeen Klinisch Laboratorium</w:t>
          </w:r>
        </w:p>
        <w:p w14:paraId="79FC0826" w14:textId="77777777" w:rsidR="00055614" w:rsidRPr="00055614" w:rsidRDefault="00C81D69" w:rsidP="00055614">
          <w:pPr>
            <w:pStyle w:val="Koptekst"/>
            <w:rPr>
              <w:sz w:val="20"/>
              <w:szCs w:val="20"/>
            </w:rPr>
          </w:pPr>
          <w:r w:rsidRPr="00055614">
            <w:rPr>
              <w:sz w:val="20"/>
              <w:szCs w:val="20"/>
            </w:rPr>
            <w:t>Michelangelolaan 2</w:t>
          </w:r>
        </w:p>
        <w:p w14:paraId="54D19343" w14:textId="77777777" w:rsidR="00055614" w:rsidRDefault="00C81D69" w:rsidP="00055614">
          <w:pPr>
            <w:pStyle w:val="Koptekst"/>
            <w:rPr>
              <w:b/>
              <w:bCs/>
              <w:sz w:val="20"/>
              <w:szCs w:val="20"/>
            </w:rPr>
          </w:pPr>
          <w:r w:rsidRPr="00055614">
            <w:rPr>
              <w:sz w:val="20"/>
              <w:szCs w:val="20"/>
            </w:rPr>
            <w:t>5602 ZA Eindhoven</w:t>
          </w:r>
        </w:p>
      </w:tc>
    </w:tr>
  </w:tbl>
  <w:p w14:paraId="59D99827" w14:textId="77777777" w:rsidR="00055614" w:rsidRDefault="00055614">
    <w:pPr>
      <w:pStyle w:val="Koptekst"/>
      <w:rPr>
        <w:sz w:val="20"/>
        <w:szCs w:val="20"/>
      </w:rPr>
    </w:pPr>
  </w:p>
  <w:p w14:paraId="0BAF0549" w14:textId="77777777" w:rsidR="00055614" w:rsidRPr="00055614" w:rsidRDefault="00C81D69" w:rsidP="00055614">
    <w:pPr>
      <w:pBdr>
        <w:bottom w:val="single" w:sz="4" w:space="1" w:color="auto"/>
      </w:pBdr>
      <w:spacing w:after="0"/>
      <w:rPr>
        <w:b/>
        <w:bCs/>
        <w:sz w:val="32"/>
        <w:szCs w:val="32"/>
      </w:rPr>
    </w:pPr>
    <w:r w:rsidRPr="00055614">
      <w:rPr>
        <w:b/>
        <w:bCs/>
        <w:sz w:val="32"/>
        <w:szCs w:val="32"/>
      </w:rPr>
      <w:t>AANVRAAGFORMULIER VOOR TDM &amp; TOXICOLOGISCH ONDERZOEK</w:t>
    </w:r>
  </w:p>
  <w:p w14:paraId="546A7153" w14:textId="77777777" w:rsidR="00DF6638" w:rsidRPr="00DF6638" w:rsidRDefault="00DF66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75C"/>
    <w:multiLevelType w:val="hybridMultilevel"/>
    <w:tmpl w:val="EFE6E346"/>
    <w:lvl w:ilvl="0" w:tplc="CDD4B9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2E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89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7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EC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4F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29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64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4C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5785"/>
    <w:multiLevelType w:val="hybridMultilevel"/>
    <w:tmpl w:val="C66EF808"/>
    <w:lvl w:ilvl="0" w:tplc="3A4E4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BCDE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8BE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443B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9011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9EC0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84EA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589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07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oyJ0dHmn5RN+o4m5T7Bq4j4N2g95xKqd1VeN7sOYYyCkUI4BUG65dAq0wgGd2zK4Wo0ruIjqSOSYB3dryJvqQ==" w:salt="5Xmdl2tzPdDvKp1/+rya0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38"/>
    <w:rsid w:val="00013232"/>
    <w:rsid w:val="00036F73"/>
    <w:rsid w:val="00055614"/>
    <w:rsid w:val="00077355"/>
    <w:rsid w:val="0008452D"/>
    <w:rsid w:val="00097738"/>
    <w:rsid w:val="000D4E65"/>
    <w:rsid w:val="000F1462"/>
    <w:rsid w:val="000F3AFD"/>
    <w:rsid w:val="000F69B3"/>
    <w:rsid w:val="001017D9"/>
    <w:rsid w:val="00107AB9"/>
    <w:rsid w:val="001B12BB"/>
    <w:rsid w:val="002900C9"/>
    <w:rsid w:val="003303AF"/>
    <w:rsid w:val="003F3685"/>
    <w:rsid w:val="004D7720"/>
    <w:rsid w:val="004E6E2D"/>
    <w:rsid w:val="0053433E"/>
    <w:rsid w:val="005405B0"/>
    <w:rsid w:val="005455C5"/>
    <w:rsid w:val="00563CBA"/>
    <w:rsid w:val="005A2717"/>
    <w:rsid w:val="005C17DC"/>
    <w:rsid w:val="005E519B"/>
    <w:rsid w:val="00670D05"/>
    <w:rsid w:val="007102BE"/>
    <w:rsid w:val="00756CD8"/>
    <w:rsid w:val="0082494E"/>
    <w:rsid w:val="008A2054"/>
    <w:rsid w:val="008A3493"/>
    <w:rsid w:val="008C1992"/>
    <w:rsid w:val="00926E60"/>
    <w:rsid w:val="009915C6"/>
    <w:rsid w:val="009D26EA"/>
    <w:rsid w:val="00AF6165"/>
    <w:rsid w:val="00B20DF5"/>
    <w:rsid w:val="00B367E4"/>
    <w:rsid w:val="00B51B95"/>
    <w:rsid w:val="00C107E3"/>
    <w:rsid w:val="00C81D69"/>
    <w:rsid w:val="00CA33B4"/>
    <w:rsid w:val="00CD0585"/>
    <w:rsid w:val="00D03DA7"/>
    <w:rsid w:val="00D63841"/>
    <w:rsid w:val="00DD02A9"/>
    <w:rsid w:val="00DF6638"/>
    <w:rsid w:val="00E30A70"/>
    <w:rsid w:val="00E41BC8"/>
    <w:rsid w:val="00E51E35"/>
    <w:rsid w:val="00E940EC"/>
    <w:rsid w:val="00EA4959"/>
    <w:rsid w:val="00ED1D6A"/>
    <w:rsid w:val="00E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60B8"/>
  <w15:chartTrackingRefBased/>
  <w15:docId w15:val="{2F13004A-D8FF-4C5C-B7F7-75AB90B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6638"/>
  </w:style>
  <w:style w:type="paragraph" w:styleId="Voettekst">
    <w:name w:val="footer"/>
    <w:basedOn w:val="Standaard"/>
    <w:link w:val="VoettekstChar"/>
    <w:uiPriority w:val="99"/>
    <w:unhideWhenUsed/>
    <w:rsid w:val="00DF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6638"/>
  </w:style>
  <w:style w:type="table" w:styleId="Tabelraster">
    <w:name w:val="Table Grid"/>
    <w:basedOn w:val="Standaardtabel"/>
    <w:uiPriority w:val="39"/>
    <w:rsid w:val="0005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3433E"/>
    <w:rPr>
      <w:color w:val="808080"/>
    </w:rPr>
  </w:style>
  <w:style w:type="paragraph" w:styleId="Lijstalinea">
    <w:name w:val="List Paragraph"/>
    <w:basedOn w:val="Standaard"/>
    <w:uiPriority w:val="34"/>
    <w:qFormat/>
    <w:rsid w:val="001017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977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773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7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arinaziekenhuis.zenya.work/management/hyperlinkloader.aspx?hyperlinkid=88a5d462-e021-47d1-afb5-eecda4cf31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4C8-7A29-4F0D-8F7B-E70B72A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4229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Catharina Ziekenhuis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Pieters-Kremers</dc:creator>
  <cp:lastModifiedBy>Yvonne Groenendijk</cp:lastModifiedBy>
  <cp:revision>2</cp:revision>
  <dcterms:created xsi:type="dcterms:W3CDTF">2025-07-29T13:44:00Z</dcterms:created>
  <dcterms:modified xsi:type="dcterms:W3CDTF">2025-07-29T13:44:00Z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[{"Name":"ASP.NET_SessionId","Value":"ph5fuqorqun4klpawhdokf3n","Path":"/","Domain":"catharinaziekenhuis.zenya.work"}]</vt:lpwstr>
  </property>
  <property fmtid="{D5CDD505-2E9C-101B-9397-08002B2CF9AE}" pid="3" name="cookies1">
    <vt:lpwstr>[{"Name":"ASP.NET_SessionId","Value":"ph5fuqorqun4klpawhdokf3n","Path":"/","Domain":"catharinaziekenhuis.zenya.work"},{"Name":"Authorization","Value":"eyJhbGciOiJIUzI1NiIsInR5cCI6IkpXVCJ9.eyJuYW1laWQiOiIwMzg4MGFhMS0wMzkzLTQ4NTQtOTM5Yy1jZTZjZWVkY2RjZGEiLCJ</vt:lpwstr>
  </property>
  <property fmtid="{D5CDD505-2E9C-101B-9397-08002B2CF9AE}" pid="4" name="cookies2">
    <vt:lpwstr>FbWFpbEFkZHJlc3MiOiJsaXNhLmtyZW1lcnNAY2F0aGFyaW5hemlla2VuaHVpcy5ubCIsIkxhbmd1YWdlIjoibmwtTkwiLCJVc2VyTmFtZSI6Ikxpc2EgUGlldGVycy1LcmVtZXJzIiwiRGF0ZUZvcm1hdCI6ImRkLU1NLXl5eXkiLCJBdXRvTG9naW4iOiIxIiwiU3VwcG9ydEFjY291bnQiOiIwIiwibmJmIjoxNzUxMzUxNDIyLCJleHAiOj</vt:lpwstr>
  </property>
  <property fmtid="{D5CDD505-2E9C-101B-9397-08002B2CF9AE}" pid="5" name="cookies3">
    <vt:lpwstr>E3NTI1NjEwMjIsImlhdCI6MTc1MTM1MTQyMn0.wy6cakx_JNPmwxlZWDLGjBozg6MhTlqyHRuwHMMVHMw","Path":"/","Domain":"catharinaziekenhuis.zenya.work"}]</vt:lpwstr>
  </property>
  <property fmtid="{D5CDD505-2E9C-101B-9397-08002B2CF9AE}" pid="6" name="ignoresslcertificateproblems">
    <vt:lpwstr>1</vt:lpwstr>
  </property>
</Properties>
</file>